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AA1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8858AA" w:rsidRDefault="00AA199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5356A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29" w:type="dxa"/>
          </w:tcPr>
          <w:p w:rsidR="00CF0E8D" w:rsidRPr="00CF0E8D" w:rsidRDefault="005356A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Специальная психология</w:t>
            </w:r>
          </w:p>
        </w:tc>
        <w:tc>
          <w:tcPr>
            <w:tcW w:w="4929" w:type="dxa"/>
          </w:tcPr>
          <w:p w:rsidR="00CF0E8D" w:rsidRPr="00CF0E8D" w:rsidRDefault="005356A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5356A6" w:rsidRDefault="005356A6" w:rsidP="005356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magenta"/>
              </w:rPr>
            </w:pP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>ОПК-13. Способен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возраста, нозологических форм заболеваний занимающихся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5356A6">
        <w:trPr>
          <w:cantSplit/>
          <w:trHeight w:val="935"/>
        </w:trPr>
        <w:tc>
          <w:tcPr>
            <w:tcW w:w="181" w:type="pct"/>
            <w:vMerge w:val="restart"/>
          </w:tcPr>
          <w:p w:rsidR="00C60874" w:rsidRPr="00424CB7" w:rsidRDefault="005356A6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60874" w:rsidRPr="005356A6" w:rsidRDefault="005356A6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C60874" w:rsidRPr="00B617D3" w:rsidRDefault="00FE16D3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5052D8" w:rsidRDefault="009579D0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9579D0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FE16D3" w:rsidRDefault="00FE16D3" w:rsidP="00FE16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текст и запишите развернутый </w:t>
            </w: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</w:p>
          <w:p w:rsidR="00FE16D3" w:rsidRDefault="00FE16D3" w:rsidP="00B469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88" w:rsidRDefault="00FE16D3" w:rsidP="00FE16D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Напишите </w:t>
            </w:r>
            <w:r w:rsidRPr="00B46927">
              <w:rPr>
                <w:rFonts w:ascii="Times New Roman" w:hAnsi="Times New Roman" w:cs="Times New Roman"/>
                <w:sz w:val="24"/>
                <w:szCs w:val="24"/>
              </w:rPr>
              <w:t>четы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 формы умственной отсталости</w:t>
            </w:r>
            <w:r w:rsidRPr="00B46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579D0" w:rsidRPr="00B46927">
              <w:rPr>
                <w:rFonts w:ascii="Times New Roman" w:hAnsi="Times New Roman" w:cs="Times New Roman"/>
                <w:sz w:val="24"/>
                <w:szCs w:val="24"/>
              </w:rPr>
              <w:t xml:space="preserve">огласно международной классификации </w:t>
            </w:r>
            <w:r w:rsidR="00B46927">
              <w:rPr>
                <w:rFonts w:ascii="Times New Roman" w:hAnsi="Times New Roman" w:cs="Times New Roman"/>
                <w:sz w:val="24"/>
                <w:szCs w:val="24"/>
              </w:rPr>
              <w:t>болезней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16D3" w:rsidRDefault="00FE16D3" w:rsidP="00FE16D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6D3" w:rsidRPr="00FE16D3" w:rsidRDefault="00FE16D3" w:rsidP="00FE16D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16D3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FE16D3" w:rsidRPr="00B617D3" w:rsidRDefault="00FE16D3" w:rsidP="00FE16D3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FE16D3" w:rsidP="00FE1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sz w:val="24"/>
                <w:szCs w:val="24"/>
              </w:rPr>
              <w:t>легк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ая, умеренная</w:t>
            </w:r>
            <w:r w:rsidRPr="00B46927">
              <w:rPr>
                <w:rFonts w:ascii="Times New Roman" w:hAnsi="Times New Roman" w:cs="Times New Roman"/>
                <w:sz w:val="24"/>
                <w:szCs w:val="24"/>
              </w:rPr>
              <w:t>, тяжел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B46927">
              <w:rPr>
                <w:rFonts w:ascii="Times New Roman" w:hAnsi="Times New Roman" w:cs="Times New Roman"/>
                <w:sz w:val="24"/>
                <w:szCs w:val="24"/>
              </w:rPr>
              <w:t>, глубок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</w:p>
        </w:tc>
        <w:tc>
          <w:tcPr>
            <w:tcW w:w="291" w:type="pct"/>
            <w:vMerge w:val="restart"/>
          </w:tcPr>
          <w:p w:rsidR="009579D0" w:rsidRDefault="009579D0" w:rsidP="0095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9579D0" w:rsidP="0095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5356A6" w:rsidRDefault="005356A6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5356A6" w:rsidRDefault="005356A6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деятельности: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>использования терминологии 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5356A6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0A542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C60874" w:rsidRPr="00DE170A" w:rsidRDefault="00B46927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DE170A" w:rsidRDefault="00B46927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B46927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B46927" w:rsidRDefault="00B46927" w:rsidP="00B469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46927" w:rsidRDefault="009579D0" w:rsidP="00B4692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Чаще всего, при психологической диагностике ребенка уход от контакта наблюдается у</w:t>
            </w:r>
            <w:r w:rsidR="00B46927"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детей</w:t>
            </w:r>
            <w:r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:</w:t>
            </w:r>
          </w:p>
          <w:p w:rsidR="00B46927" w:rsidRDefault="00B46927" w:rsidP="00B4692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1) </w:t>
            </w:r>
            <w:r w:rsidR="009579D0"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 недостатками слуха и зрения</w:t>
            </w:r>
          </w:p>
          <w:p w:rsidR="00B46927" w:rsidRDefault="00B46927" w:rsidP="00B4692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2) </w:t>
            </w:r>
            <w:r w:rsidR="009579D0"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аутичных детей </w:t>
            </w:r>
          </w:p>
          <w:p w:rsidR="009579D0" w:rsidRPr="00B46927" w:rsidRDefault="00B46927" w:rsidP="00B4692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3) </w:t>
            </w:r>
            <w:r w:rsidR="009579D0"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страдающих олигофренией</w:t>
            </w:r>
          </w:p>
          <w:p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B46927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B46927" w:rsidRDefault="00B46927" w:rsidP="00B4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B46927" w:rsidP="00B46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0A542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0A542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деятельности: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терминологии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5356A6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0874" w:rsidRPr="00424CB7" w:rsidRDefault="000A542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C60874" w:rsidRPr="000C4C3A" w:rsidRDefault="00B46927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B4692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B46927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B46927" w:rsidRDefault="00B46927" w:rsidP="00B469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46927" w:rsidRPr="00B46927" w:rsidRDefault="00B46927" w:rsidP="00B46927">
            <w:pPr>
              <w:pStyle w:val="a7"/>
              <w:shd w:val="clear" w:color="auto" w:fill="FFFFFF"/>
              <w:spacing w:before="0" w:beforeAutospacing="0" w:after="0" w:afterAutospacing="0"/>
              <w:ind w:left="34"/>
              <w:rPr>
                <w:color w:val="auto"/>
                <w:sz w:val="24"/>
                <w:szCs w:val="24"/>
              </w:rPr>
            </w:pPr>
            <w:r w:rsidRPr="00B46927">
              <w:rPr>
                <w:color w:val="auto"/>
                <w:sz w:val="24"/>
                <w:szCs w:val="24"/>
              </w:rPr>
              <w:t> Зачатки ролевой игры у детей с олигофренией формируются в:</w:t>
            </w:r>
          </w:p>
          <w:p w:rsidR="00B46927" w:rsidRPr="00B46927" w:rsidRDefault="00B46927" w:rsidP="00B46927">
            <w:pPr>
              <w:pStyle w:val="a7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0"/>
              <w:jc w:val="left"/>
              <w:rPr>
                <w:color w:val="auto"/>
                <w:sz w:val="24"/>
                <w:szCs w:val="24"/>
              </w:rPr>
            </w:pPr>
            <w:r w:rsidRPr="00B46927">
              <w:rPr>
                <w:color w:val="auto"/>
                <w:sz w:val="24"/>
                <w:szCs w:val="24"/>
              </w:rPr>
              <w:t>5-6 лет</w:t>
            </w:r>
          </w:p>
          <w:p w:rsidR="00B46927" w:rsidRPr="00B46927" w:rsidRDefault="00B46927" w:rsidP="00B46927">
            <w:pPr>
              <w:pStyle w:val="a7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0"/>
              <w:jc w:val="left"/>
              <w:rPr>
                <w:color w:val="auto"/>
                <w:sz w:val="24"/>
                <w:szCs w:val="24"/>
              </w:rPr>
            </w:pPr>
            <w:r w:rsidRPr="00B46927">
              <w:rPr>
                <w:color w:val="auto"/>
                <w:sz w:val="24"/>
                <w:szCs w:val="24"/>
              </w:rPr>
              <w:t>4-5 лет</w:t>
            </w:r>
          </w:p>
          <w:p w:rsidR="00B46927" w:rsidRPr="00B46927" w:rsidRDefault="00B46927" w:rsidP="00B46927">
            <w:pPr>
              <w:pStyle w:val="a7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0"/>
              <w:jc w:val="left"/>
              <w:rPr>
                <w:color w:val="auto"/>
                <w:sz w:val="24"/>
                <w:szCs w:val="24"/>
              </w:rPr>
            </w:pPr>
            <w:r w:rsidRPr="00B46927">
              <w:rPr>
                <w:color w:val="auto"/>
                <w:sz w:val="24"/>
                <w:szCs w:val="24"/>
              </w:rPr>
              <w:t xml:space="preserve">7-8 лет </w:t>
            </w:r>
          </w:p>
          <w:p w:rsidR="00F30E83" w:rsidRPr="00CF0E8D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A33D94" w:rsidRDefault="00B46927" w:rsidP="00A94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1" w:type="pct"/>
            <w:vMerge w:val="restart"/>
          </w:tcPr>
          <w:p w:rsidR="00B46927" w:rsidRDefault="00B46927" w:rsidP="00B4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B46927" w:rsidP="00B46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0A542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0A542C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деятельности: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>использования терминологии 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5356A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424CB7" w:rsidRDefault="000A542C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C60874" w:rsidRPr="001F62C8" w:rsidRDefault="009579D0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1F62C8" w:rsidRDefault="00B46927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B46927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579D0" w:rsidRDefault="009579D0" w:rsidP="009579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7D7043" w:rsidRDefault="003A26AA" w:rsidP="003A2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международной классификации болезней выделяют несколько степеней умственной отсталости. </w:t>
            </w:r>
            <w:r w:rsidR="007D7043" w:rsidRPr="007D7043">
              <w:rPr>
                <w:rFonts w:ascii="Times New Roman" w:hAnsi="Times New Roman" w:cs="Times New Roman"/>
                <w:sz w:val="24"/>
                <w:szCs w:val="24"/>
              </w:rPr>
              <w:t>Расположите термины в последовательности снижения интеллекта по степеням:</w:t>
            </w:r>
          </w:p>
          <w:p w:rsidR="007D7043" w:rsidRPr="007D7043" w:rsidRDefault="007D7043" w:rsidP="007D7043">
            <w:pPr>
              <w:pStyle w:val="ad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7043">
              <w:rPr>
                <w:rFonts w:ascii="Times New Roman" w:hAnsi="Times New Roman" w:cs="Times New Roman"/>
                <w:sz w:val="24"/>
                <w:szCs w:val="24"/>
              </w:rPr>
              <w:t>диотия</w:t>
            </w:r>
          </w:p>
          <w:p w:rsidR="007D7043" w:rsidRPr="007D7043" w:rsidRDefault="007D7043" w:rsidP="007D7043">
            <w:pPr>
              <w:pStyle w:val="ad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7043">
              <w:rPr>
                <w:rFonts w:ascii="Times New Roman" w:hAnsi="Times New Roman" w:cs="Times New Roman"/>
                <w:sz w:val="24"/>
                <w:szCs w:val="24"/>
              </w:rPr>
              <w:t>мбецильность</w:t>
            </w:r>
          </w:p>
          <w:p w:rsidR="007D7043" w:rsidRPr="007D7043" w:rsidRDefault="007D7043" w:rsidP="007D7043">
            <w:pPr>
              <w:pStyle w:val="ad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7043">
              <w:rPr>
                <w:rFonts w:ascii="Times New Roman" w:hAnsi="Times New Roman" w:cs="Times New Roman"/>
                <w:sz w:val="24"/>
                <w:szCs w:val="24"/>
              </w:rPr>
              <w:t xml:space="preserve">ебильность </w:t>
            </w:r>
          </w:p>
          <w:p w:rsidR="009579D0" w:rsidRDefault="009579D0" w:rsidP="009579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9579D0" w:rsidRDefault="009579D0" w:rsidP="009579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</w:tblGrid>
            <w:tr w:rsidR="007D7043" w:rsidTr="003A26AA"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7043" w:rsidRDefault="007D7043" w:rsidP="003A26A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7043" w:rsidRDefault="007D7043" w:rsidP="003A26A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7043" w:rsidRDefault="007D7043" w:rsidP="003A26A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9579D0" w:rsidRPr="009579D0" w:rsidRDefault="009579D0" w:rsidP="009579D0">
            <w:pPr>
              <w:pStyle w:val="a7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01" w:type="pct"/>
            <w:vMerge w:val="restart"/>
          </w:tcPr>
          <w:p w:rsidR="00C60874" w:rsidRPr="001F62C8" w:rsidRDefault="007D7043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91" w:type="pct"/>
            <w:vMerge w:val="restart"/>
          </w:tcPr>
          <w:p w:rsidR="009579D0" w:rsidRDefault="009579D0" w:rsidP="0095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1F62C8" w:rsidRDefault="009579D0" w:rsidP="0095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0A542C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0A542C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деятельности: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>использования терминологии 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356A6">
        <w:tc>
          <w:tcPr>
            <w:tcW w:w="181" w:type="pct"/>
            <w:vMerge w:val="restart"/>
          </w:tcPr>
          <w:p w:rsidR="00C60874" w:rsidRPr="00424CB7" w:rsidRDefault="005356A6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C60874" w:rsidRPr="00424CB7" w:rsidRDefault="000A542C" w:rsidP="007A39C8">
            <w:pPr>
              <w:pStyle w:val="Default"/>
              <w:jc w:val="both"/>
            </w:pPr>
            <w:r w:rsidRPr="005356A6">
              <w:rPr>
                <w:b/>
              </w:rPr>
              <w:t>ОПК-13.1. Знает:</w:t>
            </w:r>
            <w:r w:rsidRPr="005356A6"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C60874" w:rsidRPr="00A3129A" w:rsidRDefault="009579D0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1F62C8" w:rsidRDefault="009579D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9579D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579D0" w:rsidRDefault="009579D0" w:rsidP="009579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9579D0" w:rsidRPr="00D80AAB" w:rsidRDefault="00B46927" w:rsidP="009579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Выделите </w:t>
            </w:r>
            <w:r w:rsidR="009579D0" w:rsidRPr="00D80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психолого-педагогической помощи детям с ОВЗ</w:t>
            </w:r>
            <w:r w:rsidR="006E2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9579D0" w:rsidRPr="00D80AAB" w:rsidRDefault="00B46927" w:rsidP="009579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="009579D0" w:rsidRPr="00D80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сепарация</w:t>
            </w:r>
          </w:p>
          <w:p w:rsidR="009579D0" w:rsidRPr="00D80AAB" w:rsidRDefault="00B46927" w:rsidP="009579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2) </w:t>
            </w:r>
            <w:r w:rsidR="009579D0" w:rsidRPr="00D80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изоляция</w:t>
            </w:r>
          </w:p>
          <w:p w:rsidR="009579D0" w:rsidRPr="00D80AAB" w:rsidRDefault="00B46927" w:rsidP="009579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3) </w:t>
            </w:r>
            <w:r w:rsidR="009579D0" w:rsidRPr="00D80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реабилитация</w:t>
            </w:r>
          </w:p>
          <w:p w:rsidR="009579D0" w:rsidRPr="00D80AAB" w:rsidRDefault="00B46927" w:rsidP="009579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4) </w:t>
            </w:r>
            <w:r w:rsidR="009579D0" w:rsidRPr="00D80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адаптация</w:t>
            </w:r>
          </w:p>
          <w:p w:rsidR="00C60874" w:rsidRPr="00A3129A" w:rsidRDefault="00C60874" w:rsidP="00B4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A3129A" w:rsidRDefault="00B46927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91" w:type="pct"/>
            <w:vMerge w:val="restart"/>
          </w:tcPr>
          <w:p w:rsidR="009579D0" w:rsidRDefault="009579D0" w:rsidP="0095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 </w:t>
            </w:r>
          </w:p>
          <w:p w:rsidR="00C60874" w:rsidRPr="00A3129A" w:rsidRDefault="009579D0" w:rsidP="0095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5356A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0A542C" w:rsidP="007A39C8">
            <w:pPr>
              <w:pStyle w:val="Default"/>
              <w:jc w:val="both"/>
            </w:pPr>
            <w:r w:rsidRPr="005356A6">
              <w:rPr>
                <w:b/>
              </w:rPr>
              <w:t>ОПК-13.2. Умеет:</w:t>
            </w:r>
            <w:r w:rsidRPr="005356A6">
              <w:t xml:space="preserve"> учитывать возрастные </w:t>
            </w:r>
            <w:r w:rsidRPr="005356A6">
              <w:lastRenderedPageBreak/>
              <w:t>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356A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0A542C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деятельности: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>использования терминологии 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356A6">
        <w:tc>
          <w:tcPr>
            <w:tcW w:w="181" w:type="pct"/>
            <w:vMerge w:val="restart"/>
          </w:tcPr>
          <w:p w:rsidR="00C60874" w:rsidRPr="00424CB7" w:rsidRDefault="005356A6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424CB7" w:rsidRDefault="000A542C" w:rsidP="007A39C8">
            <w:pPr>
              <w:pStyle w:val="Default"/>
              <w:jc w:val="both"/>
            </w:pPr>
            <w:r w:rsidRPr="005356A6">
              <w:rPr>
                <w:b/>
              </w:rPr>
              <w:t>ОПК-13.1. Знает:</w:t>
            </w:r>
            <w:r w:rsidRPr="005356A6"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C60874" w:rsidRPr="00DE170A" w:rsidRDefault="002819E7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C60874" w:rsidRPr="00DE170A" w:rsidRDefault="002819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2819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819E7" w:rsidRDefault="002819E7" w:rsidP="002819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3A26AA" w:rsidRPr="003A26AA" w:rsidRDefault="003A26AA" w:rsidP="003A26AA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</w:t>
            </w:r>
            <w:r w:rsidRPr="003A26AA">
              <w:rPr>
                <w:sz w:val="24"/>
                <w:szCs w:val="24"/>
              </w:rPr>
              <w:t xml:space="preserve">ольные при попытке назвать предмет произносят многократно одно и то же слово с различными литеральными ошибками, т. е. у них идут поиски не наименования, а звукового оформления слова. Например, лимон – дион, люноло, молонор, ноло. Определите и напишите </w:t>
            </w:r>
            <w:r>
              <w:rPr>
                <w:sz w:val="24"/>
                <w:szCs w:val="24"/>
              </w:rPr>
              <w:t>тип нарушения речи.</w:t>
            </w:r>
          </w:p>
          <w:p w:rsidR="00C60874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6D3" w:rsidRPr="00FE16D3" w:rsidRDefault="00FE16D3" w:rsidP="00DA7D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16D3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</w:p>
        </w:tc>
        <w:tc>
          <w:tcPr>
            <w:tcW w:w="401" w:type="pct"/>
            <w:vMerge w:val="restart"/>
          </w:tcPr>
          <w:p w:rsidR="00DA7D66" w:rsidRPr="000114C0" w:rsidRDefault="0020640E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Сенсорная афазия</w:t>
            </w:r>
          </w:p>
        </w:tc>
        <w:tc>
          <w:tcPr>
            <w:tcW w:w="291" w:type="pct"/>
            <w:vMerge w:val="restart"/>
          </w:tcPr>
          <w:p w:rsidR="00CF0C14" w:rsidRDefault="00CF0C14" w:rsidP="00CF0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0114C0" w:rsidRDefault="00CF0C14" w:rsidP="00CF0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5356A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0A542C" w:rsidP="007A39C8">
            <w:pPr>
              <w:pStyle w:val="Default"/>
              <w:jc w:val="both"/>
            </w:pPr>
            <w:r w:rsidRPr="005356A6">
              <w:rPr>
                <w:b/>
              </w:rPr>
              <w:t>ОПК-13.2. Умеет:</w:t>
            </w:r>
            <w:r w:rsidRPr="005356A6">
              <w:t xml:space="preserve"> учитывать возрастные 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356A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0A542C" w:rsidP="007A39C8">
            <w:pPr>
              <w:pStyle w:val="Default"/>
              <w:jc w:val="both"/>
            </w:pPr>
            <w:r w:rsidRPr="005356A6">
              <w:rPr>
                <w:b/>
              </w:rPr>
              <w:t xml:space="preserve">ОПК-13.3. Имеет навыки и/или опыт деятельности: </w:t>
            </w:r>
            <w:r w:rsidRPr="005356A6">
              <w:t>использования терминологии 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356A6">
        <w:tc>
          <w:tcPr>
            <w:tcW w:w="181" w:type="pct"/>
            <w:vMerge w:val="restart"/>
          </w:tcPr>
          <w:p w:rsidR="00C60874" w:rsidRPr="000A542C" w:rsidRDefault="005356A6" w:rsidP="00DB487B">
            <w:pPr>
              <w:pStyle w:val="Default"/>
              <w:rPr>
                <w:b/>
              </w:rPr>
            </w:pPr>
            <w:r w:rsidRPr="000A542C"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424CB7" w:rsidRDefault="000A542C" w:rsidP="000A542C">
            <w:pPr>
              <w:pStyle w:val="Default"/>
              <w:jc w:val="both"/>
            </w:pPr>
            <w:r w:rsidRPr="005356A6">
              <w:rPr>
                <w:b/>
              </w:rPr>
              <w:t>ОПК-13.1. Знает:</w:t>
            </w:r>
            <w:r w:rsidRPr="005356A6"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C60874" w:rsidRPr="00B720B4" w:rsidRDefault="009579D0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9579D0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B720B4" w:rsidRDefault="009579D0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9579D0" w:rsidRDefault="009579D0" w:rsidP="009579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C1555" w:rsidRDefault="00B15568" w:rsidP="007C1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К.С. </w:t>
            </w:r>
            <w:r w:rsidR="00812BA1">
              <w:rPr>
                <w:rFonts w:ascii="Times New Roman" w:hAnsi="Times New Roman" w:cs="Times New Roman"/>
                <w:sz w:val="24"/>
                <w:szCs w:val="24"/>
              </w:rPr>
              <w:t xml:space="preserve">Лебединская выделила 4 типа задержки психического развития (ЗПР). </w:t>
            </w:r>
            <w:r w:rsidR="007C1555"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 w:rsidR="007C1555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типа ЗПРв левом столбце (А-Г) </w:t>
            </w:r>
            <w:r w:rsidR="007C1555"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C1555">
              <w:rPr>
                <w:rFonts w:ascii="Times New Roman" w:hAnsi="Times New Roman" w:cs="Times New Roman"/>
                <w:sz w:val="24"/>
                <w:szCs w:val="24"/>
              </w:rPr>
              <w:t>его  характерными проявлениями из правого столбца (1-4).</w:t>
            </w:r>
          </w:p>
          <w:p w:rsidR="00812BA1" w:rsidRPr="00812BA1" w:rsidRDefault="00812BA1" w:rsidP="009579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275"/>
              <w:gridCol w:w="426"/>
              <w:gridCol w:w="2409"/>
            </w:tblGrid>
            <w:tr w:rsidR="00812BA1" w:rsidRPr="00812BA1" w:rsidTr="003A26AA">
              <w:tc>
                <w:tcPr>
                  <w:tcW w:w="1809" w:type="dxa"/>
                  <w:gridSpan w:val="2"/>
                </w:tcPr>
                <w:p w:rsidR="00812BA1" w:rsidRPr="00812BA1" w:rsidRDefault="00812BA1" w:rsidP="007C1555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 xml:space="preserve">Название </w:t>
                  </w:r>
                  <w:r w:rsidR="007C1555">
                    <w:rPr>
                      <w:rFonts w:ascii="Times New Roman" w:hAnsi="Times New Roman" w:cs="Times New Roman"/>
                    </w:rPr>
                    <w:t>типа</w:t>
                  </w:r>
                  <w:r w:rsidRPr="00812BA1">
                    <w:rPr>
                      <w:rFonts w:ascii="Times New Roman" w:hAnsi="Times New Roman" w:cs="Times New Roman"/>
                    </w:rPr>
                    <w:t xml:space="preserve"> ЗПР</w:t>
                  </w:r>
                </w:p>
              </w:tc>
              <w:tc>
                <w:tcPr>
                  <w:tcW w:w="2835" w:type="dxa"/>
                  <w:gridSpan w:val="2"/>
                </w:tcPr>
                <w:p w:rsidR="00812BA1" w:rsidRPr="00812BA1" w:rsidRDefault="00812BA1" w:rsidP="003A26AA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Проявление ЗПР</w:t>
                  </w:r>
                </w:p>
              </w:tc>
            </w:tr>
            <w:tr w:rsidR="00812BA1" w:rsidRPr="00812BA1" w:rsidTr="003A26AA">
              <w:tc>
                <w:tcPr>
                  <w:tcW w:w="534" w:type="dxa"/>
                </w:tcPr>
                <w:p w:rsidR="00812BA1" w:rsidRPr="00812BA1" w:rsidRDefault="00812BA1" w:rsidP="003A26AA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:rsidR="00812BA1" w:rsidRPr="00812BA1" w:rsidRDefault="00812BA1" w:rsidP="003A26A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2BA1">
                    <w:rPr>
                      <w:rFonts w:ascii="Times New Roman" w:hAnsi="Times New Roman" w:cs="Times New Roman"/>
                      <w:bCs/>
                    </w:rPr>
                    <w:t>Конституционального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происхождения</w:t>
                  </w:r>
                </w:p>
              </w:tc>
              <w:tc>
                <w:tcPr>
                  <w:tcW w:w="426" w:type="dxa"/>
                </w:tcPr>
                <w:p w:rsidR="00812BA1" w:rsidRPr="00812BA1" w:rsidRDefault="00812BA1" w:rsidP="003A26AA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:rsidR="00812BA1" w:rsidRPr="00812BA1" w:rsidRDefault="007C1555" w:rsidP="003A26AA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Связан</w:t>
                  </w:r>
                  <w:r w:rsidR="00812BA1" w:rsidRPr="00812BA1">
                    <w:rPr>
                      <w:rFonts w:ascii="Times New Roman" w:hAnsi="Times New Roman" w:cs="Times New Roman"/>
                      <w:bCs/>
                    </w:rPr>
                    <w:t xml:space="preserve"> с неблагоприятными условиями воспитания. Детям свойственны </w:t>
                  </w:r>
                  <w:r w:rsidR="00812BA1" w:rsidRPr="00812BA1">
                    <w:rPr>
                      <w:rFonts w:ascii="Times New Roman" w:hAnsi="Times New Roman" w:cs="Times New Roman"/>
                      <w:bCs/>
                    </w:rPr>
                    <w:lastRenderedPageBreak/>
                    <w:t>неспособность к волевому усилию, отсутствие чувства долга</w:t>
                  </w:r>
                </w:p>
              </w:tc>
            </w:tr>
            <w:tr w:rsidR="00812BA1" w:rsidRPr="00812BA1" w:rsidTr="003A26AA">
              <w:tc>
                <w:tcPr>
                  <w:tcW w:w="534" w:type="dxa"/>
                </w:tcPr>
                <w:p w:rsidR="00812BA1" w:rsidRPr="00812BA1" w:rsidRDefault="00812BA1" w:rsidP="003A26AA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275" w:type="dxa"/>
                </w:tcPr>
                <w:p w:rsidR="00812BA1" w:rsidRPr="00812BA1" w:rsidRDefault="007C1555" w:rsidP="003A26A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Ц</w:t>
                  </w:r>
                  <w:r w:rsidR="00812BA1" w:rsidRPr="00812BA1">
                    <w:rPr>
                      <w:rFonts w:ascii="Times New Roman" w:hAnsi="Times New Roman" w:cs="Times New Roman"/>
                      <w:bCs/>
                    </w:rPr>
                    <w:t xml:space="preserve">еребрально-органического </w:t>
                  </w:r>
                  <w:r>
                    <w:rPr>
                      <w:rFonts w:ascii="Times New Roman" w:hAnsi="Times New Roman" w:cs="Times New Roman"/>
                      <w:bCs/>
                    </w:rPr>
                    <w:t>генеза</w:t>
                  </w:r>
                </w:p>
              </w:tc>
              <w:tc>
                <w:tcPr>
                  <w:tcW w:w="426" w:type="dxa"/>
                </w:tcPr>
                <w:p w:rsidR="00812BA1" w:rsidRPr="00812BA1" w:rsidRDefault="00812BA1" w:rsidP="003A26AA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</w:tcPr>
                <w:p w:rsidR="00812BA1" w:rsidRPr="00812BA1" w:rsidRDefault="00812BA1" w:rsidP="003A26AA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812BA1">
                    <w:rPr>
                      <w:bCs/>
                      <w:sz w:val="22"/>
                      <w:szCs w:val="22"/>
                    </w:rPr>
                    <w:t>Тип аномалий развития, обусловленный длительной соматической недостаточностью: хроническими инфекциями и аллергическими состояниями, врожденными или приобретенными пороками развития соматической сферы, в первую очередь сердца.</w:t>
                  </w:r>
                </w:p>
              </w:tc>
            </w:tr>
            <w:tr w:rsidR="00812BA1" w:rsidRPr="00812BA1" w:rsidTr="003A26AA">
              <w:tc>
                <w:tcPr>
                  <w:tcW w:w="534" w:type="dxa"/>
                </w:tcPr>
                <w:p w:rsidR="00812BA1" w:rsidRPr="00812BA1" w:rsidRDefault="00812BA1" w:rsidP="003A26AA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812BA1" w:rsidRPr="00812BA1" w:rsidRDefault="007C1555" w:rsidP="007C1555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</w:t>
                  </w:r>
                  <w:r w:rsidR="00812BA1" w:rsidRPr="00812BA1">
                    <w:rPr>
                      <w:rFonts w:ascii="Times New Roman" w:hAnsi="Times New Roman" w:cs="Times New Roman"/>
                      <w:bCs/>
                    </w:rPr>
                    <w:t>сихогенного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генеза</w:t>
                  </w:r>
                </w:p>
              </w:tc>
              <w:tc>
                <w:tcPr>
                  <w:tcW w:w="426" w:type="dxa"/>
                </w:tcPr>
                <w:p w:rsidR="00812BA1" w:rsidRPr="00812BA1" w:rsidRDefault="00812BA1" w:rsidP="003A26AA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</w:tcPr>
                <w:p w:rsidR="00812BA1" w:rsidRPr="00812BA1" w:rsidRDefault="00812BA1" w:rsidP="003A26A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  <w:bCs/>
                    </w:rPr>
                    <w:t>Главная черта - незрелость эмоционально-волевой сферы, затрудняющая социальную адаптацию; характерно преобладание игровой мотивации, повышенный тон настроения, непосредственность и яркость эмоций, легкая внушаемость. В школьном возрасте игровая деятельность также преобладает.</w:t>
                  </w:r>
                </w:p>
              </w:tc>
            </w:tr>
            <w:tr w:rsidR="00812BA1" w:rsidRPr="00812BA1" w:rsidTr="003A26AA">
              <w:tc>
                <w:tcPr>
                  <w:tcW w:w="534" w:type="dxa"/>
                </w:tcPr>
                <w:p w:rsidR="00812BA1" w:rsidRPr="00812BA1" w:rsidRDefault="00812BA1" w:rsidP="003A26AA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275" w:type="dxa"/>
                </w:tcPr>
                <w:p w:rsidR="00812BA1" w:rsidRPr="00812BA1" w:rsidRDefault="007C1555" w:rsidP="003A26AA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С</w:t>
                  </w:r>
                  <w:r w:rsidR="00812BA1" w:rsidRPr="00812BA1">
                    <w:rPr>
                      <w:rFonts w:ascii="Times New Roman" w:hAnsi="Times New Roman" w:cs="Times New Roman"/>
                      <w:bCs/>
                    </w:rPr>
                    <w:t>оматогенного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генеза</w:t>
                  </w:r>
                </w:p>
              </w:tc>
              <w:tc>
                <w:tcPr>
                  <w:tcW w:w="426" w:type="dxa"/>
                </w:tcPr>
                <w:p w:rsidR="00812BA1" w:rsidRPr="00812BA1" w:rsidRDefault="00812BA1" w:rsidP="003A26AA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09" w:type="dxa"/>
                </w:tcPr>
                <w:p w:rsidR="00812BA1" w:rsidRPr="00812BA1" w:rsidRDefault="00812BA1" w:rsidP="003A26AA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812BA1">
                    <w:rPr>
                      <w:rFonts w:ascii="Times New Roman" w:hAnsi="Times New Roman" w:cs="Times New Roman"/>
                      <w:bCs/>
                    </w:rPr>
                    <w:t xml:space="preserve">Детям свойственно стойкое и выраженное нарушение </w:t>
                  </w:r>
                  <w:r w:rsidRPr="00812BA1">
                    <w:rPr>
                      <w:rFonts w:ascii="Times New Roman" w:hAnsi="Times New Roman" w:cs="Times New Roman"/>
                      <w:bCs/>
                    </w:rPr>
                    <w:lastRenderedPageBreak/>
                    <w:t>эмоционально-волевой и познавательной деятельности. Больные дети характеризуются слабой заинтересованностью в оценке, низким уровнем притязаний. Игровую деятельность характеризуют бедность воображения и творчества, определенные монотонность и однообразие.</w:t>
                  </w:r>
                </w:p>
              </w:tc>
            </w:tr>
          </w:tbl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9D0" w:rsidRDefault="009579D0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9D0" w:rsidRDefault="009579D0" w:rsidP="009579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C1555" w:rsidTr="003A26AA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1555" w:rsidRDefault="007C155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1555" w:rsidRDefault="007C155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1555" w:rsidRDefault="007C155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1555" w:rsidRDefault="007C155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C1555" w:rsidTr="003A26AA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555" w:rsidRDefault="007C155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555" w:rsidRDefault="007C155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555" w:rsidRDefault="007C155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555" w:rsidRDefault="007C155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579D0" w:rsidRPr="00DB487B" w:rsidRDefault="009579D0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C1555" w:rsidRPr="007C1555" w:rsidRDefault="007C1555" w:rsidP="007C1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А3Б4В1Г2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579D0" w:rsidRDefault="009579D0" w:rsidP="0095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579D0" w:rsidRDefault="009579D0" w:rsidP="0095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7C1555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C60874" w:rsidRPr="00B720B4" w:rsidRDefault="009579D0" w:rsidP="0095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F1554" w:rsidTr="005356A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0A542C" w:rsidP="000A542C">
            <w:pPr>
              <w:pStyle w:val="Default"/>
              <w:jc w:val="both"/>
            </w:pPr>
            <w:r w:rsidRPr="005356A6">
              <w:rPr>
                <w:b/>
              </w:rPr>
              <w:t>ОПК-13.2. Умеет:</w:t>
            </w:r>
            <w:r w:rsidRPr="005356A6">
              <w:t xml:space="preserve"> учитывать возрастные 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356A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90CC3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деятельности: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>использования терминологии 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5356A6">
        <w:tc>
          <w:tcPr>
            <w:tcW w:w="181" w:type="pct"/>
            <w:vMerge w:val="restart"/>
          </w:tcPr>
          <w:p w:rsidR="00162094" w:rsidRPr="00424CB7" w:rsidRDefault="005356A6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162094" w:rsidRPr="00984C2E" w:rsidRDefault="000A542C" w:rsidP="000A542C">
            <w:pPr>
              <w:pStyle w:val="Default"/>
              <w:jc w:val="both"/>
            </w:pPr>
            <w:r w:rsidRPr="005356A6">
              <w:rPr>
                <w:b/>
              </w:rPr>
              <w:t>ОПК-13.1. Знает:</w:t>
            </w:r>
            <w:r w:rsidRPr="005356A6"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162094" w:rsidRPr="00B720B4" w:rsidRDefault="005F69CB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5F69CB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5F69CB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AA0F45" w:rsidRPr="00B15568" w:rsidRDefault="00B15568" w:rsidP="00AA0F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15568" w:rsidRPr="005F69CB" w:rsidRDefault="005F69CB" w:rsidP="00B15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арушения устной речи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15568"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 клинико-педагогической классификации 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15568" w:rsidRPr="005F69CB">
              <w:rPr>
                <w:rFonts w:ascii="Times New Roman" w:hAnsi="Times New Roman" w:cs="Times New Roman"/>
                <w:sz w:val="24"/>
                <w:szCs w:val="24"/>
              </w:rPr>
              <w:t>тся на 2 группы. Соотнесите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B15568" w:rsidRPr="005F69C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B15568"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 устной речи в левом столбце (А-И) 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>относится к группе</w:t>
            </w:r>
            <w:r w:rsidRPr="005F6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нарушений внешнего оформле</w:t>
            </w:r>
            <w:r w:rsidRPr="005F6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ния </w:t>
            </w:r>
            <w:r w:rsidR="00B15568" w:rsidRPr="005F69C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правый столбец 1),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кие к 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</w:t>
            </w:r>
            <w:r w:rsidRPr="005F6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внутреннего оформления высказывания (столбец 2</w:t>
            </w:r>
            <w:r w:rsidR="00B15568" w:rsidRPr="005F69C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497"/>
              <w:gridCol w:w="567"/>
              <w:gridCol w:w="2126"/>
            </w:tblGrid>
            <w:tr w:rsidR="005F69CB" w:rsidRPr="005F69CB" w:rsidTr="003A26AA">
              <w:tc>
                <w:tcPr>
                  <w:tcW w:w="1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lang w:eastAsia="en-US"/>
                    </w:rPr>
                    <w:t>Виды речевых нарушений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lang w:eastAsia="en-US"/>
                    </w:rPr>
                    <w:t>Группы нарушений устной речи</w:t>
                  </w:r>
                </w:p>
              </w:tc>
            </w:tr>
            <w:tr w:rsidR="005F69CB" w:rsidRPr="005F69CB" w:rsidTr="003A26AA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Дисфония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69CB" w:rsidRP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Нарушения внешнего оформле</w:t>
                  </w: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softHyphen/>
                    <w:t>ния высказывания</w:t>
                  </w:r>
                </w:p>
              </w:tc>
            </w:tr>
            <w:tr w:rsidR="005F69CB" w:rsidRPr="005F69CB" w:rsidTr="003A26AA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Дислалия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69CB" w:rsidRP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Нарушения внутреннего оформления высказывания</w:t>
                  </w:r>
                </w:p>
              </w:tc>
            </w:tr>
            <w:tr w:rsidR="005F69CB" w:rsidRPr="005F69CB" w:rsidTr="003A26AA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Брадилалия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5F69CB" w:rsidRPr="005F69CB" w:rsidTr="003A26AA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Афазия</w:t>
                  </w: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69CB" w:rsidRPr="005F69CB" w:rsidRDefault="005F69CB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69CB" w:rsidRPr="005F69CB" w:rsidRDefault="005F69CB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5F69CB" w:rsidRPr="005F69CB" w:rsidTr="003A26AA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Заикание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5F69CB" w:rsidRPr="005F69CB" w:rsidTr="003A26AA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Алалия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5F69CB" w:rsidRPr="005F69CB" w:rsidTr="003A26AA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Дизартрия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5F69CB" w:rsidRPr="005F69CB" w:rsidTr="003A26AA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Тахилалия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69CB" w:rsidRPr="005F69CB" w:rsidRDefault="005F69CB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</w:tbl>
          <w:p w:rsidR="00B15568" w:rsidRDefault="00B15568" w:rsidP="00AA0F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B" w:rsidRDefault="005F69CB" w:rsidP="005F69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6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5F69CB" w:rsidTr="003A26AA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5F69CB" w:rsidTr="003A26AA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9CB" w:rsidRDefault="005F69CB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F69CB" w:rsidRPr="00B15568" w:rsidRDefault="005F69CB" w:rsidP="00AA0F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F69CB" w:rsidRPr="005F69CB" w:rsidRDefault="005F69CB" w:rsidP="005F6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9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А1Б1В1Г2Д1Е2Ж1И1</w:t>
            </w: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F69CB" w:rsidRDefault="005F69CB" w:rsidP="005F6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</w:t>
            </w:r>
          </w:p>
          <w:p w:rsidR="005F69CB" w:rsidRDefault="005F69CB" w:rsidP="005F6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пять верных соответствий</w:t>
            </w:r>
          </w:p>
          <w:p w:rsidR="00162094" w:rsidRPr="00CF0E8D" w:rsidRDefault="005F69CB" w:rsidP="005F69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5356A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0A542C" w:rsidP="000A542C">
            <w:pPr>
              <w:pStyle w:val="Default"/>
              <w:jc w:val="both"/>
            </w:pPr>
            <w:r w:rsidRPr="005356A6">
              <w:rPr>
                <w:b/>
              </w:rPr>
              <w:t>ОПК-13.2. Умеет:</w:t>
            </w:r>
            <w:r w:rsidRPr="005356A6">
              <w:t xml:space="preserve"> учитывать возрастные 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5F69CB">
        <w:trPr>
          <w:trHeight w:val="6523"/>
        </w:trPr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деятельности: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>использования терминологии 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6A6" w:rsidTr="005356A6">
        <w:tc>
          <w:tcPr>
            <w:tcW w:w="181" w:type="pct"/>
            <w:vMerge w:val="restart"/>
          </w:tcPr>
          <w:p w:rsidR="005356A6" w:rsidRPr="00424CB7" w:rsidRDefault="005356A6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5356A6" w:rsidRPr="00984C2E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5356A6" w:rsidRPr="00CF0E8D" w:rsidRDefault="005D0CB2" w:rsidP="005356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5356A6" w:rsidRPr="00CF0E8D" w:rsidRDefault="00061062" w:rsidP="005356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356A6" w:rsidRPr="00CF0E8D" w:rsidRDefault="00061062" w:rsidP="005356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5D0CB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5D0CB2" w:rsidRDefault="005D0CB2" w:rsidP="005D0C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D0CB2" w:rsidRDefault="005D0CB2" w:rsidP="005D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 w:rsidR="00061062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 w:rsidR="00B82D51">
              <w:rPr>
                <w:rFonts w:ascii="Times New Roman" w:hAnsi="Times New Roman" w:cs="Times New Roman"/>
                <w:sz w:val="24"/>
                <w:szCs w:val="24"/>
              </w:rPr>
              <w:t>двигательных</w:t>
            </w:r>
            <w:r w:rsidR="00061062">
              <w:rPr>
                <w:rFonts w:ascii="Times New Roman" w:hAnsi="Times New Roman" w:cs="Times New Roman"/>
                <w:sz w:val="24"/>
                <w:szCs w:val="24"/>
              </w:rPr>
              <w:t xml:space="preserve"> расстройств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левом столбце (А-</w:t>
            </w:r>
            <w:r w:rsidR="0006106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61062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проявлениями из правого столбца (1-</w:t>
            </w:r>
            <w:r w:rsidR="00B82D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E2A2F" w:rsidRDefault="006E2A2F" w:rsidP="005D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559"/>
              <w:gridCol w:w="426"/>
              <w:gridCol w:w="2205"/>
            </w:tblGrid>
            <w:tr w:rsidR="00B82D51" w:rsidRPr="00B82D51" w:rsidTr="00B82D51">
              <w:tc>
                <w:tcPr>
                  <w:tcW w:w="20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Виды двигательных нарушений</w:t>
                  </w:r>
                </w:p>
              </w:tc>
              <w:tc>
                <w:tcPr>
                  <w:tcW w:w="26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Проявление двигательных нарушений</w:t>
                  </w:r>
                </w:p>
              </w:tc>
            </w:tr>
            <w:tr w:rsidR="00B82D51" w:rsidRPr="00B82D51" w:rsidTr="00B82D5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82D51" w:rsidRPr="00B82D51" w:rsidRDefault="00B82D51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пастичность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82D51" w:rsidRPr="00B82D51" w:rsidRDefault="00B82D51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епроизвольные движения, сопутствующие произвольным</w:t>
                  </w:r>
                </w:p>
              </w:tc>
            </w:tr>
            <w:tr w:rsidR="00B82D51" w:rsidRPr="00B82D51" w:rsidTr="00B82D5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82D51" w:rsidRPr="00B82D51" w:rsidRDefault="00B82D51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емиплегия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82D51" w:rsidRPr="00B82D51" w:rsidRDefault="00B82D51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выражается в ограничении возможности совершать произвольные движения</w:t>
                  </w:r>
                </w:p>
              </w:tc>
            </w:tr>
            <w:tr w:rsidR="00B82D51" w:rsidRPr="00B82D51" w:rsidTr="00B82D5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С</w:t>
                  </w:r>
                  <w:r w:rsidR="00B82D51" w:rsidRPr="00B82D51">
                    <w:rPr>
                      <w:rFonts w:ascii="Times New Roman" w:hAnsi="Times New Roman" w:cs="Times New Roman"/>
                      <w:color w:val="000000"/>
                    </w:rPr>
                    <w:t>инкинезии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бщее поражение всех четырех конечностей</w:t>
                  </w:r>
                </w:p>
              </w:tc>
            </w:tr>
            <w:tr w:rsidR="00B82D51" w:rsidRPr="00B82D51" w:rsidTr="00B82D5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иперкинезы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епроизвольные насильственные движения, обусловленные переменным тонусом мышц, с наличием неестественных поз и незаконченных движений</w:t>
                  </w:r>
                </w:p>
              </w:tc>
            </w:tr>
            <w:tr w:rsidR="00B82D51" w:rsidRPr="00B82D51" w:rsidTr="00B82D5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аралич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5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рожание пальцев рук и языка</w:t>
                  </w:r>
                </w:p>
              </w:tc>
            </w:tr>
            <w:tr w:rsidR="00B82D51" w:rsidRPr="00B82D51" w:rsidTr="00B82D5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ремор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6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6E2A2F">
                    <w:rPr>
                      <w:rFonts w:ascii="Times New Roman" w:hAnsi="Times New Roman" w:cs="Times New Roman"/>
                      <w:shd w:val="clear" w:color="auto" w:fill="FFFFFF"/>
                    </w:rPr>
                    <w:t>С</w:t>
                  </w:r>
                  <w:r w:rsidR="00B82D51" w:rsidRPr="006E2A2F">
                    <w:rPr>
                      <w:rFonts w:ascii="Times New Roman" w:hAnsi="Times New Roman" w:cs="Times New Roman"/>
                      <w:shd w:val="clear" w:color="auto" w:fill="FFFFFF"/>
                    </w:rPr>
                    <w:t>тойкое патологическое повышение мышечного тонуса</w:t>
                  </w:r>
                </w:p>
              </w:tc>
            </w:tr>
            <w:tr w:rsidR="00B82D51" w:rsidRPr="00B82D51" w:rsidTr="00B82D5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етраплегия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7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оражение либо правой, либо левой половины тела</w:t>
                  </w:r>
                </w:p>
              </w:tc>
            </w:tr>
            <w:tr w:rsidR="00B82D51" w:rsidRPr="00B82D51" w:rsidTr="00B82D5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арез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8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</w:t>
                  </w:r>
                  <w:r w:rsidR="00B82D51" w:rsidRPr="00B82D51">
                    <w:rPr>
                      <w:rFonts w:ascii="Times New Roman" w:hAnsi="Times New Roman" w:cs="Times New Roman"/>
                      <w:color w:val="000000"/>
                    </w:rPr>
                    <w:t>онижение мышечного тонуса</w:t>
                  </w:r>
                </w:p>
              </w:tc>
            </w:tr>
            <w:tr w:rsidR="00B82D51" w:rsidRPr="00B82D51" w:rsidTr="00B82D51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ипотония мышц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B82D51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9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D51" w:rsidRPr="00B82D51" w:rsidRDefault="006E2A2F" w:rsidP="003A26AA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="00B82D51" w:rsidRPr="00B82D51">
                    <w:rPr>
                      <w:rFonts w:ascii="Times New Roman" w:hAnsi="Times New Roman" w:cs="Times New Roman"/>
                    </w:rPr>
                    <w:t>олное отсутствие возможности совершать произвольные движения</w:t>
                  </w:r>
                </w:p>
              </w:tc>
            </w:tr>
          </w:tbl>
          <w:p w:rsidR="005D0CB2" w:rsidRDefault="005D0CB2" w:rsidP="00B82D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CB2" w:rsidRDefault="005D0CB2" w:rsidP="005D0C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49"/>
              <w:gridCol w:w="524"/>
              <w:gridCol w:w="524"/>
              <w:gridCol w:w="523"/>
              <w:gridCol w:w="523"/>
              <w:gridCol w:w="523"/>
              <w:gridCol w:w="523"/>
              <w:gridCol w:w="523"/>
              <w:gridCol w:w="523"/>
            </w:tblGrid>
            <w:tr w:rsidR="005D0CB2" w:rsidTr="005D0CB2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</w:tr>
            <w:tr w:rsidR="005D0CB2" w:rsidTr="005D0CB2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CB2" w:rsidRDefault="005D0CB2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0CB2" w:rsidRPr="00CF0E8D" w:rsidRDefault="005D0CB2" w:rsidP="005356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61062" w:rsidRPr="00061062" w:rsidRDefault="00061062" w:rsidP="000610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А6Б7В1Г4Д9Е5Ж3И2К8</w:t>
            </w:r>
          </w:p>
          <w:p w:rsidR="005356A6" w:rsidRPr="00CF0E8D" w:rsidRDefault="005356A6" w:rsidP="005356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D0CB2" w:rsidRDefault="005D0CB2" w:rsidP="005D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D0CB2" w:rsidRDefault="005D0CB2" w:rsidP="005D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061062">
              <w:rPr>
                <w:rFonts w:ascii="Times New Roman" w:hAnsi="Times New Roman" w:cs="Times New Roman"/>
                <w:sz w:val="24"/>
                <w:szCs w:val="24"/>
              </w:rPr>
              <w:t>шесть верны</w:t>
            </w:r>
            <w:r w:rsidR="0006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соответствий</w:t>
            </w:r>
          </w:p>
          <w:p w:rsidR="005356A6" w:rsidRPr="00CF0E8D" w:rsidRDefault="005D0CB2" w:rsidP="005D0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56A6" w:rsidTr="005356A6">
        <w:tc>
          <w:tcPr>
            <w:tcW w:w="181" w:type="pct"/>
            <w:vMerge/>
          </w:tcPr>
          <w:p w:rsidR="005356A6" w:rsidRPr="00424CB7" w:rsidRDefault="005356A6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356A6" w:rsidRPr="00984C2E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  <w:vAlign w:val="center"/>
          </w:tcPr>
          <w:p w:rsidR="005356A6" w:rsidRPr="00CF0E8D" w:rsidRDefault="005356A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356A6" w:rsidRPr="00CF0E8D" w:rsidRDefault="005356A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356A6" w:rsidRPr="00CF0E8D" w:rsidRDefault="005356A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356A6" w:rsidRPr="00CF0E8D" w:rsidRDefault="005356A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356A6" w:rsidRPr="00CF0E8D" w:rsidRDefault="005356A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6A6" w:rsidRPr="00CF0E8D" w:rsidRDefault="005356A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6A6" w:rsidTr="005356A6">
        <w:tc>
          <w:tcPr>
            <w:tcW w:w="181" w:type="pct"/>
            <w:vMerge/>
          </w:tcPr>
          <w:p w:rsidR="005356A6" w:rsidRPr="00424CB7" w:rsidRDefault="005356A6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356A6" w:rsidRPr="00984C2E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деятельности: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>использования терминологии 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5356A6" w:rsidRPr="00CF0E8D" w:rsidRDefault="005356A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356A6" w:rsidRPr="00CF0E8D" w:rsidRDefault="005356A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356A6" w:rsidRPr="00CF0E8D" w:rsidRDefault="005356A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356A6" w:rsidRPr="00CF0E8D" w:rsidRDefault="005356A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356A6" w:rsidRPr="00CF0E8D" w:rsidRDefault="005356A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6A6" w:rsidRPr="00CF0E8D" w:rsidRDefault="005356A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356A6">
        <w:tc>
          <w:tcPr>
            <w:tcW w:w="181" w:type="pct"/>
            <w:vMerge w:val="restart"/>
          </w:tcPr>
          <w:p w:rsidR="00A07A59" w:rsidRPr="00424CB7" w:rsidRDefault="005356A6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A07A59" w:rsidRPr="00984C2E" w:rsidRDefault="000A542C" w:rsidP="00B4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A07A59" w:rsidRPr="00CF0E8D" w:rsidRDefault="00CA77B5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CA77B5" w:rsidRDefault="00CA77B5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7B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CA77B5" w:rsidRDefault="00CA77B5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7B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A77B5" w:rsidRDefault="00CA77B5" w:rsidP="00CA77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A77B5" w:rsidRDefault="00CA77B5" w:rsidP="00CA7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7B5">
              <w:rPr>
                <w:rFonts w:ascii="Times New Roman" w:hAnsi="Times New Roman" w:cs="Times New Roman"/>
                <w:sz w:val="24"/>
                <w:szCs w:val="24"/>
              </w:rPr>
              <w:t>По уровню эмоциональной регуляции ранний детский аутизм (РДА) может проявляться в разных формах. Соотнесите название форм РДА  в левом столбце (А-Г) с их проявлениями из правого столбца (1-4).</w:t>
            </w:r>
          </w:p>
          <w:p w:rsidR="006E2A2F" w:rsidRPr="00CA77B5" w:rsidRDefault="006E2A2F" w:rsidP="00CA7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497"/>
              <w:gridCol w:w="567"/>
              <w:gridCol w:w="2126"/>
            </w:tblGrid>
            <w:tr w:rsidR="00CA77B5" w:rsidRPr="00CA77B5" w:rsidTr="00CA77B5">
              <w:tc>
                <w:tcPr>
                  <w:tcW w:w="1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77B5" w:rsidRPr="00CA77B5" w:rsidRDefault="00CA77B5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  <w:lang w:eastAsia="en-US"/>
                    </w:rPr>
                    <w:t>Формы РДА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77B5" w:rsidRPr="00CA77B5" w:rsidRDefault="00CA77B5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  <w:lang w:eastAsia="en-US"/>
                    </w:rPr>
                    <w:t>Проявления РДА</w:t>
                  </w:r>
                </w:p>
              </w:tc>
            </w:tr>
            <w:tr w:rsidR="00CA77B5" w:rsidRPr="00CA77B5" w:rsidTr="00CA77B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77B5" w:rsidRPr="00CA77B5" w:rsidRDefault="00CA77B5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Полная отрешен</w:t>
                  </w:r>
                </w:p>
                <w:p w:rsidR="00CA77B5" w:rsidRP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ность от происходящего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77B5" w:rsidRPr="00CA77B5" w:rsidRDefault="00CA77B5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Способность к общению и интеллектуальные функции сохранены.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Чрезмерная потребность в защите и эмоциональной поддержке со стороны матери.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Присутствие ритуальных форм поведения.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Круг общения ограничен близкими взрослыми.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Трудности в усвоении двигательных навыков.</w:t>
                  </w:r>
                </w:p>
              </w:tc>
            </w:tr>
            <w:tr w:rsidR="00CA77B5" w:rsidRPr="00CA77B5" w:rsidTr="00CA77B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77B5" w:rsidRPr="00CA77B5" w:rsidRDefault="00CA77B5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77B5" w:rsidRP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Активное отвержение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77B5" w:rsidRPr="00CA77B5" w:rsidRDefault="00CA77B5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Присутствует реакция на неприятные физические ощущения.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 xml:space="preserve">- В речи </w:t>
                  </w: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>преобладают однотипные штампы-команды.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Возможно выполнение просьб матери.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Сочетание эмоциональной холодности к окружающим с повышенной чувствительностью к состоянию матери.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Стереотипные действия, направленные на стимуляцию органов чувств.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Стимулирование вестибулярного аппарата раскачиванием.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Ритуализация повседневной жизни</w:t>
                  </w:r>
                </w:p>
              </w:tc>
            </w:tr>
            <w:tr w:rsidR="00CA77B5" w:rsidRPr="00CA77B5" w:rsidTr="00CA77B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77B5" w:rsidRPr="00CA77B5" w:rsidRDefault="00CA77B5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Захвачен</w:t>
                  </w:r>
                </w:p>
                <w:p w:rsidR="00CA77B5" w:rsidRP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ность аутистическими интересами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77B5" w:rsidRPr="00CA77B5" w:rsidRDefault="00CA77B5" w:rsidP="003A26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-Эмоциональный контакт со взрослыми отсутствует.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Реакции на внешние раздражители слабая.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-Типичная мимическая маска глубокого покоя.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Характерно полевое поведение.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>- Активная речь может быть сохранна.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Избегание сильных стимулов, вызывающих страх</w:t>
                  </w:r>
                </w:p>
              </w:tc>
            </w:tr>
            <w:tr w:rsidR="00CA77B5" w:rsidRPr="00CA77B5" w:rsidTr="00CA77B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77B5" w:rsidRPr="00CA77B5" w:rsidRDefault="00CA77B5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Чрезвычай</w:t>
                  </w:r>
                </w:p>
                <w:p w:rsidR="00CA77B5" w:rsidRP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ная трудность организации общения и взаимодействия с другими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77B5" w:rsidRPr="00CA77B5" w:rsidRDefault="00CA77B5" w:rsidP="003A26AA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Наличие речи в виде эмоционально насыщенного монолога.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Способность выразить свои потребности посредством речи.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Конфликтность.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Поглощенность одним и тем же занятием.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Большой словарный запас «книжного» характера.</w:t>
                  </w:r>
                </w:p>
                <w:p w:rsidR="00CA77B5" w:rsidRPr="00CA77B5" w:rsidRDefault="00CA77B5" w:rsidP="003A26AA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Парадоксальное сочетание тревожности и пугливости с потребностью в повторном переживании травмирующих впечатлений.</w:t>
                  </w:r>
                </w:p>
              </w:tc>
            </w:tr>
          </w:tbl>
          <w:p w:rsidR="00A07A59" w:rsidRDefault="00A07A59" w:rsidP="005D0C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77B5" w:rsidRDefault="00CA77B5" w:rsidP="00CA77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49"/>
              <w:gridCol w:w="524"/>
              <w:gridCol w:w="524"/>
              <w:gridCol w:w="523"/>
            </w:tblGrid>
            <w:tr w:rsidR="00CA77B5" w:rsidTr="003A26AA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CA77B5" w:rsidTr="003A26AA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7B5" w:rsidRDefault="00CA77B5" w:rsidP="003A26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77B5" w:rsidRDefault="00CA77B5" w:rsidP="005D0CB2">
            <w:pPr>
              <w:jc w:val="both"/>
            </w:pPr>
          </w:p>
          <w:p w:rsidR="00CA77B5" w:rsidRPr="00CF0E8D" w:rsidRDefault="00CA77B5" w:rsidP="005D0C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B4655" w:rsidRPr="009B4655" w:rsidRDefault="009B4655" w:rsidP="009B465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B46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  <w:p w:rsidR="00A07A59" w:rsidRPr="00CF0E8D" w:rsidRDefault="00A07A59" w:rsidP="009B46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A77B5" w:rsidRDefault="00CA77B5" w:rsidP="00CA7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A77B5" w:rsidRDefault="00CA77B5" w:rsidP="00CA7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A07A59" w:rsidRPr="00CF0E8D" w:rsidRDefault="00CA77B5" w:rsidP="00CA7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5356A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356A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деятельности: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>использования терминологии 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356A6">
        <w:tc>
          <w:tcPr>
            <w:tcW w:w="181" w:type="pct"/>
            <w:vMerge w:val="restart"/>
          </w:tcPr>
          <w:p w:rsidR="00A07A59" w:rsidRPr="00424CB7" w:rsidRDefault="001207C0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A07A59" w:rsidRPr="00984C2E" w:rsidRDefault="000A542C" w:rsidP="00B4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FE16D3" w:rsidRPr="00474570" w:rsidRDefault="00FE16D3" w:rsidP="00FE16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A07A59" w:rsidRPr="00CF0E8D" w:rsidRDefault="00FE16D3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3A26AA" w:rsidRDefault="00FE16D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3A26AA" w:rsidRPr="003A26A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FE16D3" w:rsidRDefault="00FE16D3" w:rsidP="00FE16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FE16D3" w:rsidRDefault="00FE16D3" w:rsidP="003A2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6D3" w:rsidRPr="00FE16D3" w:rsidRDefault="00FE16D3" w:rsidP="003A2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последствия</w:t>
            </w:r>
            <w:r w:rsidRPr="00FE1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ребенка </w:t>
            </w:r>
            <w:r w:rsidRPr="00FE16D3">
              <w:rPr>
                <w:rFonts w:ascii="Times New Roman" w:hAnsi="Times New Roman" w:cs="Times New Roman"/>
                <w:sz w:val="24"/>
                <w:szCs w:val="24"/>
              </w:rPr>
              <w:t>социальная деприваци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16D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07A59" w:rsidRDefault="00A07A59" w:rsidP="00FE16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6D3" w:rsidRDefault="00FE16D3" w:rsidP="00FE16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6D3" w:rsidRPr="00FE16D3" w:rsidRDefault="00FE16D3" w:rsidP="00FE16D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16D3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A07A59" w:rsidRPr="003A26AA" w:rsidRDefault="00FE16D3" w:rsidP="00FE1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Препятствует </w:t>
            </w:r>
            <w:r w:rsidRPr="003A26AA">
              <w:rPr>
                <w:rFonts w:ascii="Times New Roman" w:hAnsi="Times New Roman" w:cs="Times New Roman"/>
                <w:sz w:val="24"/>
                <w:szCs w:val="24"/>
              </w:rPr>
              <w:t>приобрет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ению знаний и умений, приводит</w:t>
            </w:r>
            <w:r w:rsidRPr="003A26AA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коррекции к выраженной микросоциальной запущенности и ряду расстройств в личностной сфере:</w:t>
            </w:r>
          </w:p>
        </w:tc>
        <w:tc>
          <w:tcPr>
            <w:tcW w:w="291" w:type="pct"/>
            <w:vMerge w:val="restart"/>
          </w:tcPr>
          <w:p w:rsidR="003A26AA" w:rsidRDefault="003A26AA" w:rsidP="003A2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07A59" w:rsidRPr="00CF0E8D" w:rsidRDefault="003A26AA" w:rsidP="003A2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5356A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356A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деятельности: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>использования терминологии 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356A6">
        <w:tc>
          <w:tcPr>
            <w:tcW w:w="181" w:type="pct"/>
            <w:vMerge w:val="restart"/>
          </w:tcPr>
          <w:p w:rsidR="00A07A59" w:rsidRPr="00424CB7" w:rsidRDefault="00881F32" w:rsidP="00B424C6">
            <w:pPr>
              <w:pStyle w:val="Defaul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23" w:type="pct"/>
          </w:tcPr>
          <w:p w:rsidR="00A07A59" w:rsidRPr="00984C2E" w:rsidRDefault="000A542C" w:rsidP="00B4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A07A59" w:rsidRPr="00CF0E8D" w:rsidRDefault="00FE16D3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из предложенных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обоснованием выбора</w:t>
            </w:r>
          </w:p>
        </w:tc>
        <w:tc>
          <w:tcPr>
            <w:tcW w:w="223" w:type="pct"/>
            <w:vMerge w:val="restart"/>
          </w:tcPr>
          <w:p w:rsidR="00A07A59" w:rsidRPr="00CF0E8D" w:rsidRDefault="00FE16D3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CF0E8D" w:rsidRDefault="00FE16D3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505961" w:rsidRPr="003A26A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FE16D3" w:rsidRPr="002E13F5" w:rsidRDefault="00FE16D3" w:rsidP="00FE16D3">
            <w:pPr>
              <w:spacing w:after="20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текст, выберите правильны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е</w:t>
            </w: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ответ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ы</w:t>
            </w: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и запишите аргументы, обосновывающие выбор ответ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ов</w:t>
            </w: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  <w:p w:rsidR="00FE16D3" w:rsidRPr="006902BC" w:rsidRDefault="00FE16D3" w:rsidP="00FE16D3">
            <w:pPr>
              <w:tabs>
                <w:tab w:val="left" w:pos="142"/>
              </w:tabs>
              <w:spacing w:line="276" w:lineRule="auto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6902BC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Наиболее уязвимыми периодами детства для патологических изменений являются:</w:t>
            </w:r>
          </w:p>
          <w:p w:rsidR="00FE16D3" w:rsidRPr="006902BC" w:rsidRDefault="00FE16D3" w:rsidP="00FE16D3">
            <w:pPr>
              <w:pStyle w:val="ad"/>
              <w:numPr>
                <w:ilvl w:val="0"/>
                <w:numId w:val="13"/>
              </w:numPr>
              <w:tabs>
                <w:tab w:val="left" w:pos="142"/>
              </w:tabs>
              <w:spacing w:line="276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902BC">
              <w:rPr>
                <w:rFonts w:ascii="Times New Roman" w:hAnsi="Times New Roman" w:cs="Times New Roman"/>
                <w:sz w:val="24"/>
                <w:szCs w:val="24"/>
              </w:rPr>
              <w:t>0-3 года</w:t>
            </w:r>
          </w:p>
          <w:p w:rsidR="00FE16D3" w:rsidRPr="006902BC" w:rsidRDefault="00FE16D3" w:rsidP="00FE16D3">
            <w:pPr>
              <w:pStyle w:val="ad"/>
              <w:numPr>
                <w:ilvl w:val="0"/>
                <w:numId w:val="13"/>
              </w:numPr>
              <w:tabs>
                <w:tab w:val="left" w:pos="142"/>
              </w:tabs>
              <w:spacing w:line="276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902BC">
              <w:rPr>
                <w:rFonts w:ascii="Times New Roman" w:hAnsi="Times New Roman" w:cs="Times New Roman"/>
                <w:sz w:val="24"/>
                <w:szCs w:val="24"/>
              </w:rPr>
              <w:t>4-7 лет</w:t>
            </w:r>
          </w:p>
          <w:p w:rsidR="00FE16D3" w:rsidRPr="006902BC" w:rsidRDefault="00FE16D3" w:rsidP="00FE16D3">
            <w:pPr>
              <w:pStyle w:val="ad"/>
              <w:numPr>
                <w:ilvl w:val="0"/>
                <w:numId w:val="13"/>
              </w:numPr>
              <w:tabs>
                <w:tab w:val="left" w:pos="142"/>
              </w:tabs>
              <w:spacing w:line="276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902BC">
              <w:rPr>
                <w:rFonts w:ascii="Times New Roman" w:hAnsi="Times New Roman" w:cs="Times New Roman"/>
                <w:sz w:val="24"/>
                <w:szCs w:val="24"/>
              </w:rPr>
              <w:t>8-11 лет</w:t>
            </w:r>
          </w:p>
          <w:p w:rsidR="00FE16D3" w:rsidRDefault="00FE16D3" w:rsidP="00FE16D3">
            <w:pPr>
              <w:pStyle w:val="ad"/>
              <w:numPr>
                <w:ilvl w:val="0"/>
                <w:numId w:val="13"/>
              </w:numPr>
              <w:tabs>
                <w:tab w:val="left" w:pos="142"/>
              </w:tabs>
              <w:spacing w:line="276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902BC">
              <w:rPr>
                <w:rFonts w:ascii="Times New Roman" w:hAnsi="Times New Roman" w:cs="Times New Roman"/>
                <w:sz w:val="24"/>
                <w:szCs w:val="24"/>
              </w:rPr>
              <w:t>12-15 лет</w:t>
            </w:r>
          </w:p>
          <w:p w:rsidR="00FE16D3" w:rsidRDefault="00FE16D3" w:rsidP="00FE16D3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6D3" w:rsidRPr="002E13F5" w:rsidRDefault="00FE16D3" w:rsidP="00FE16D3">
            <w:pPr>
              <w:tabs>
                <w:tab w:val="left" w:pos="14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13F5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E16D3" w:rsidRDefault="00FE16D3" w:rsidP="00FE1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  <w:p w:rsidR="00FE16D3" w:rsidRDefault="00FE16D3" w:rsidP="00FE1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FE16D3" w:rsidRDefault="00FE16D3" w:rsidP="00FE16D3">
            <w:pPr>
              <w:pStyle w:val="ad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трёх лет – это п</w:t>
            </w:r>
            <w:r w:rsidRPr="008A3583">
              <w:rPr>
                <w:rFonts w:ascii="Times New Roman" w:hAnsi="Times New Roman" w:cs="Times New Roman"/>
                <w:sz w:val="24"/>
                <w:szCs w:val="24"/>
              </w:rPr>
              <w:t>ериод «пе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рвичной незрелости» организма. </w:t>
            </w:r>
          </w:p>
          <w:p w:rsidR="00A07A59" w:rsidRPr="00505961" w:rsidRDefault="00FE16D3" w:rsidP="00FE1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4 - п</w:t>
            </w:r>
            <w:r w:rsidRPr="008A3583">
              <w:rPr>
                <w:rFonts w:ascii="Times New Roman" w:hAnsi="Times New Roman" w:cs="Times New Roman"/>
                <w:sz w:val="24"/>
                <w:szCs w:val="24"/>
              </w:rPr>
              <w:t>ериод перестройки организма — пубертат, когда уже гармонически сформировавшиеся системы детского организма вновь утрачивают состояние равновесия, перестраиваясь на «взрослое» функционирование.</w:t>
            </w:r>
          </w:p>
        </w:tc>
        <w:tc>
          <w:tcPr>
            <w:tcW w:w="291" w:type="pct"/>
            <w:vMerge w:val="restart"/>
          </w:tcPr>
          <w:p w:rsidR="00505961" w:rsidRDefault="00505961" w:rsidP="00505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A07A59" w:rsidRPr="00CF0E8D" w:rsidRDefault="00505961" w:rsidP="005059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5356A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356A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деятельности: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>использования терминологии 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F32" w:rsidTr="00505961">
        <w:tc>
          <w:tcPr>
            <w:tcW w:w="181" w:type="pct"/>
            <w:vMerge w:val="restart"/>
          </w:tcPr>
          <w:p w:rsidR="00881F32" w:rsidRPr="00424CB7" w:rsidRDefault="00881F32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1723" w:type="pct"/>
          </w:tcPr>
          <w:p w:rsidR="00881F32" w:rsidRPr="00984C2E" w:rsidRDefault="000A542C" w:rsidP="00B4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занимающихся старшего дошкольного, школьного возраста, взрослых с различным типом дизонтогенеза;</w:t>
            </w:r>
          </w:p>
        </w:tc>
        <w:tc>
          <w:tcPr>
            <w:tcW w:w="356" w:type="pct"/>
            <w:vMerge w:val="restart"/>
          </w:tcPr>
          <w:p w:rsidR="00881F32" w:rsidRPr="00CF0E8D" w:rsidRDefault="00FE16D3" w:rsidP="005059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 и обоснованием выбора</w:t>
            </w:r>
          </w:p>
        </w:tc>
        <w:tc>
          <w:tcPr>
            <w:tcW w:w="223" w:type="pct"/>
            <w:vMerge w:val="restart"/>
          </w:tcPr>
          <w:p w:rsidR="00881F32" w:rsidRPr="00CF0E8D" w:rsidRDefault="00FE16D3" w:rsidP="005059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881F32" w:rsidRPr="00CF0E8D" w:rsidRDefault="00881F32" w:rsidP="005059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6A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E16D3" w:rsidRPr="009E224A" w:rsidRDefault="00FE16D3" w:rsidP="00FE16D3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224A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FE16D3" w:rsidRPr="006D1AA1" w:rsidRDefault="00FE16D3" w:rsidP="00FE16D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AA1">
              <w:rPr>
                <w:rFonts w:ascii="Times New Roman" w:hAnsi="Times New Roman" w:cs="Times New Roman"/>
                <w:sz w:val="24"/>
                <w:szCs w:val="24"/>
              </w:rPr>
              <w:t>К межсистемному виду компенсации относится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16D3" w:rsidRPr="006D1AA1" w:rsidRDefault="00FE16D3" w:rsidP="00FE16D3">
            <w:pPr>
              <w:pStyle w:val="ad"/>
              <w:numPr>
                <w:ilvl w:val="0"/>
                <w:numId w:val="12"/>
              </w:numPr>
              <w:tabs>
                <w:tab w:val="left" w:pos="530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D1AA1">
              <w:rPr>
                <w:rFonts w:ascii="Times New Roman" w:hAnsi="Times New Roman" w:cs="Times New Roman"/>
                <w:sz w:val="24"/>
                <w:szCs w:val="24"/>
              </w:rPr>
              <w:t>ри потере слуха развитие остаточного слухового восприятия</w:t>
            </w:r>
          </w:p>
          <w:p w:rsidR="00FE16D3" w:rsidRPr="006D1AA1" w:rsidRDefault="00FE16D3" w:rsidP="00FE16D3">
            <w:pPr>
              <w:pStyle w:val="ad"/>
              <w:numPr>
                <w:ilvl w:val="0"/>
                <w:numId w:val="12"/>
              </w:numPr>
              <w:tabs>
                <w:tab w:val="left" w:pos="530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D1AA1">
              <w:rPr>
                <w:rFonts w:ascii="Times New Roman" w:hAnsi="Times New Roman" w:cs="Times New Roman"/>
                <w:sz w:val="24"/>
                <w:szCs w:val="24"/>
              </w:rPr>
              <w:t xml:space="preserve">ри потере зрения развитие остаточного </w:t>
            </w:r>
            <w:r w:rsidRPr="006D1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зрительного восприятия</w:t>
            </w:r>
          </w:p>
          <w:p w:rsidR="00FE16D3" w:rsidRDefault="00FE16D3" w:rsidP="00FE16D3">
            <w:pPr>
              <w:pStyle w:val="ad"/>
              <w:numPr>
                <w:ilvl w:val="0"/>
                <w:numId w:val="12"/>
              </w:numPr>
              <w:tabs>
                <w:tab w:val="left" w:pos="530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1AA1">
              <w:rPr>
                <w:rFonts w:ascii="Times New Roman" w:hAnsi="Times New Roman" w:cs="Times New Roman"/>
                <w:sz w:val="24"/>
                <w:szCs w:val="24"/>
              </w:rPr>
              <w:t>омпенсация утраченной функции зрительного анализатора через развитие слуха, осязания</w:t>
            </w:r>
          </w:p>
          <w:p w:rsidR="00FE16D3" w:rsidRDefault="00FE16D3" w:rsidP="00FE16D3">
            <w:pPr>
              <w:tabs>
                <w:tab w:val="left" w:pos="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6D3" w:rsidRPr="00A80279" w:rsidRDefault="00FE16D3" w:rsidP="00FE16D3">
            <w:pPr>
              <w:tabs>
                <w:tab w:val="left" w:pos="53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0279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:rsidR="00881F32" w:rsidRPr="00CF0E8D" w:rsidRDefault="00881F32" w:rsidP="006E2A2F">
            <w:pPr>
              <w:pStyle w:val="ad"/>
              <w:tabs>
                <w:tab w:val="left" w:pos="426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E16D3" w:rsidRDefault="00FE16D3" w:rsidP="00FE16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Обоснование. </w:t>
            </w:r>
          </w:p>
          <w:p w:rsidR="00881F32" w:rsidRPr="00505961" w:rsidRDefault="00FE16D3" w:rsidP="00FE1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AA1">
              <w:rPr>
                <w:rFonts w:ascii="Times New Roman" w:hAnsi="Times New Roman" w:cs="Times New Roman"/>
                <w:sz w:val="24"/>
                <w:szCs w:val="24"/>
              </w:rPr>
              <w:t xml:space="preserve">При межсистемной компенсации осуществляется </w:t>
            </w:r>
            <w:r w:rsidRPr="006D1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перестройка функциональных систем и включение в работу новых элементов из других структур при выполнении ранее несвойственных им 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881F32" w:rsidRDefault="00881F32" w:rsidP="00505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881F32" w:rsidRPr="00CF0E8D" w:rsidRDefault="00881F32" w:rsidP="005059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881F32" w:rsidTr="005356A6">
        <w:tc>
          <w:tcPr>
            <w:tcW w:w="181" w:type="pct"/>
            <w:vMerge/>
          </w:tcPr>
          <w:p w:rsidR="00881F32" w:rsidRPr="00424CB7" w:rsidRDefault="00881F32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81F32" w:rsidRPr="00984C2E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занимающихся физической культурой и спортом с различным типом дизонтогеза;</w:t>
            </w:r>
          </w:p>
        </w:tc>
        <w:tc>
          <w:tcPr>
            <w:tcW w:w="356" w:type="pct"/>
            <w:vMerge/>
            <w:vAlign w:val="center"/>
          </w:tcPr>
          <w:p w:rsidR="00881F32" w:rsidRPr="00CF0E8D" w:rsidRDefault="00881F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1F32" w:rsidRPr="00CF0E8D" w:rsidRDefault="00881F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1F32" w:rsidRPr="00CF0E8D" w:rsidRDefault="00881F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1F32" w:rsidRPr="00CF0E8D" w:rsidRDefault="00881F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1F32" w:rsidRPr="00CF0E8D" w:rsidRDefault="00881F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1F32" w:rsidRPr="00CF0E8D" w:rsidRDefault="00881F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F32" w:rsidTr="005356A6">
        <w:tc>
          <w:tcPr>
            <w:tcW w:w="181" w:type="pct"/>
            <w:vMerge/>
          </w:tcPr>
          <w:p w:rsidR="00881F32" w:rsidRPr="00424CB7" w:rsidRDefault="00881F32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81F32" w:rsidRPr="00984C2E" w:rsidRDefault="000A542C" w:rsidP="000A5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деятельности: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терминологии </w:t>
            </w:r>
            <w:r w:rsidRPr="00535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специальной психологии, адекватно отражающей психофункциональное состояние занимающихся.</w:t>
            </w:r>
          </w:p>
        </w:tc>
        <w:tc>
          <w:tcPr>
            <w:tcW w:w="356" w:type="pct"/>
            <w:vMerge/>
            <w:vAlign w:val="center"/>
          </w:tcPr>
          <w:p w:rsidR="00881F32" w:rsidRPr="00CF0E8D" w:rsidRDefault="00881F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1F32" w:rsidRPr="00CF0E8D" w:rsidRDefault="00881F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1F32" w:rsidRPr="00CF0E8D" w:rsidRDefault="00881F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1F32" w:rsidRPr="00CF0E8D" w:rsidRDefault="00881F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1F32" w:rsidRPr="00CF0E8D" w:rsidRDefault="00881F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1F32" w:rsidRPr="00CF0E8D" w:rsidRDefault="00881F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3CB" w:rsidRDefault="008E73CB" w:rsidP="00701C1D">
      <w:pPr>
        <w:spacing w:after="0" w:line="240" w:lineRule="auto"/>
      </w:pPr>
      <w:r>
        <w:separator/>
      </w:r>
    </w:p>
  </w:endnote>
  <w:endnote w:type="continuationSeparator" w:id="1">
    <w:p w:rsidR="008E73CB" w:rsidRDefault="008E73C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3CB" w:rsidRDefault="008E73CB" w:rsidP="00701C1D">
      <w:pPr>
        <w:spacing w:after="0" w:line="240" w:lineRule="auto"/>
      </w:pPr>
      <w:r>
        <w:separator/>
      </w:r>
    </w:p>
  </w:footnote>
  <w:footnote w:type="continuationSeparator" w:id="1">
    <w:p w:rsidR="008E73CB" w:rsidRDefault="008E73C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A26AA" w:rsidRDefault="00BE5893">
        <w:pPr>
          <w:pStyle w:val="a9"/>
          <w:jc w:val="center"/>
        </w:pPr>
        <w:r>
          <w:fldChar w:fldCharType="begin"/>
        </w:r>
        <w:r w:rsidR="003A26AA">
          <w:instrText xml:space="preserve"> PAGE   \* MERGEFORMAT </w:instrText>
        </w:r>
        <w:r>
          <w:fldChar w:fldCharType="separate"/>
        </w:r>
        <w:r w:rsidR="00FE16D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A26AA" w:rsidRDefault="003A26A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7826"/>
    <w:multiLevelType w:val="hybridMultilevel"/>
    <w:tmpl w:val="2F9004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EBB1582"/>
    <w:multiLevelType w:val="hybridMultilevel"/>
    <w:tmpl w:val="1ED2D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D21F4"/>
    <w:multiLevelType w:val="hybridMultilevel"/>
    <w:tmpl w:val="9BD490E2"/>
    <w:lvl w:ilvl="0" w:tplc="575E32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5768A"/>
    <w:multiLevelType w:val="hybridMultilevel"/>
    <w:tmpl w:val="8DCA27A6"/>
    <w:lvl w:ilvl="0" w:tplc="2E1A07C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BA21756"/>
    <w:multiLevelType w:val="hybridMultilevel"/>
    <w:tmpl w:val="FFB427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1A04D2"/>
    <w:multiLevelType w:val="hybridMultilevel"/>
    <w:tmpl w:val="013CDAE0"/>
    <w:lvl w:ilvl="0" w:tplc="4C746C02">
      <w:start w:val="1"/>
      <w:numFmt w:val="decimal"/>
      <w:lvlText w:val="%1)"/>
      <w:lvlJc w:val="left"/>
      <w:pPr>
        <w:ind w:left="55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272" w:hanging="360"/>
      </w:pPr>
    </w:lvl>
    <w:lvl w:ilvl="2" w:tplc="0419001B" w:tentative="1">
      <w:start w:val="1"/>
      <w:numFmt w:val="lowerRoman"/>
      <w:lvlText w:val="%3."/>
      <w:lvlJc w:val="right"/>
      <w:pPr>
        <w:ind w:left="1992" w:hanging="180"/>
      </w:pPr>
    </w:lvl>
    <w:lvl w:ilvl="3" w:tplc="0419000F" w:tentative="1">
      <w:start w:val="1"/>
      <w:numFmt w:val="decimal"/>
      <w:lvlText w:val="%4."/>
      <w:lvlJc w:val="left"/>
      <w:pPr>
        <w:ind w:left="2712" w:hanging="360"/>
      </w:pPr>
    </w:lvl>
    <w:lvl w:ilvl="4" w:tplc="04190019" w:tentative="1">
      <w:start w:val="1"/>
      <w:numFmt w:val="lowerLetter"/>
      <w:lvlText w:val="%5."/>
      <w:lvlJc w:val="left"/>
      <w:pPr>
        <w:ind w:left="3432" w:hanging="360"/>
      </w:pPr>
    </w:lvl>
    <w:lvl w:ilvl="5" w:tplc="0419001B" w:tentative="1">
      <w:start w:val="1"/>
      <w:numFmt w:val="lowerRoman"/>
      <w:lvlText w:val="%6."/>
      <w:lvlJc w:val="right"/>
      <w:pPr>
        <w:ind w:left="4152" w:hanging="180"/>
      </w:pPr>
    </w:lvl>
    <w:lvl w:ilvl="6" w:tplc="0419000F" w:tentative="1">
      <w:start w:val="1"/>
      <w:numFmt w:val="decimal"/>
      <w:lvlText w:val="%7."/>
      <w:lvlJc w:val="left"/>
      <w:pPr>
        <w:ind w:left="4872" w:hanging="360"/>
      </w:pPr>
    </w:lvl>
    <w:lvl w:ilvl="7" w:tplc="04190019" w:tentative="1">
      <w:start w:val="1"/>
      <w:numFmt w:val="lowerLetter"/>
      <w:lvlText w:val="%8."/>
      <w:lvlJc w:val="left"/>
      <w:pPr>
        <w:ind w:left="5592" w:hanging="360"/>
      </w:pPr>
    </w:lvl>
    <w:lvl w:ilvl="8" w:tplc="041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7">
    <w:nsid w:val="443C7DE6"/>
    <w:multiLevelType w:val="hybridMultilevel"/>
    <w:tmpl w:val="DD2452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F7595"/>
    <w:multiLevelType w:val="hybridMultilevel"/>
    <w:tmpl w:val="07000CDE"/>
    <w:lvl w:ilvl="0" w:tplc="FA788176">
      <w:start w:val="1"/>
      <w:numFmt w:val="decimal"/>
      <w:lvlText w:val="%1)"/>
      <w:lvlJc w:val="left"/>
      <w:pPr>
        <w:ind w:left="644" w:hanging="360"/>
      </w:pPr>
      <w:rPr>
        <w:rFonts w:hint="default"/>
        <w:color w:val="1A1A1A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B02717A"/>
    <w:multiLevelType w:val="multilevel"/>
    <w:tmpl w:val="E558D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0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4"/>
  </w:num>
  <w:num w:numId="10">
    <w:abstractNumId w:val="5"/>
  </w:num>
  <w:num w:numId="11">
    <w:abstractNumId w:val="12"/>
  </w:num>
  <w:num w:numId="12">
    <w:abstractNumId w:val="2"/>
  </w:num>
  <w:num w:numId="13">
    <w:abstractNumId w:val="1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61062"/>
    <w:rsid w:val="00082278"/>
    <w:rsid w:val="000824AF"/>
    <w:rsid w:val="00092F7F"/>
    <w:rsid w:val="000A542C"/>
    <w:rsid w:val="000C4C3A"/>
    <w:rsid w:val="001118DC"/>
    <w:rsid w:val="001207C0"/>
    <w:rsid w:val="00162094"/>
    <w:rsid w:val="001728C5"/>
    <w:rsid w:val="0019157D"/>
    <w:rsid w:val="001F5B6E"/>
    <w:rsid w:val="001F62C8"/>
    <w:rsid w:val="0020640E"/>
    <w:rsid w:val="00245AA4"/>
    <w:rsid w:val="00252B52"/>
    <w:rsid w:val="00253231"/>
    <w:rsid w:val="002819E7"/>
    <w:rsid w:val="002B440E"/>
    <w:rsid w:val="002E6895"/>
    <w:rsid w:val="003025AB"/>
    <w:rsid w:val="00317CBC"/>
    <w:rsid w:val="00357789"/>
    <w:rsid w:val="00364C35"/>
    <w:rsid w:val="00374815"/>
    <w:rsid w:val="003A26AA"/>
    <w:rsid w:val="003D2650"/>
    <w:rsid w:val="003D3220"/>
    <w:rsid w:val="003E1F17"/>
    <w:rsid w:val="00424CB7"/>
    <w:rsid w:val="00452BF4"/>
    <w:rsid w:val="004A3126"/>
    <w:rsid w:val="004B6FA4"/>
    <w:rsid w:val="004D50A3"/>
    <w:rsid w:val="004F3948"/>
    <w:rsid w:val="004F486D"/>
    <w:rsid w:val="005052D8"/>
    <w:rsid w:val="00505961"/>
    <w:rsid w:val="005356A6"/>
    <w:rsid w:val="00542483"/>
    <w:rsid w:val="00553822"/>
    <w:rsid w:val="005D0CB2"/>
    <w:rsid w:val="005F69CB"/>
    <w:rsid w:val="006D1977"/>
    <w:rsid w:val="006E2A2F"/>
    <w:rsid w:val="006E41EC"/>
    <w:rsid w:val="00701C1D"/>
    <w:rsid w:val="00720BB3"/>
    <w:rsid w:val="007355A2"/>
    <w:rsid w:val="007465C3"/>
    <w:rsid w:val="00757DDF"/>
    <w:rsid w:val="007930E0"/>
    <w:rsid w:val="007A39C8"/>
    <w:rsid w:val="007C1555"/>
    <w:rsid w:val="007D7043"/>
    <w:rsid w:val="007F2F8A"/>
    <w:rsid w:val="00810488"/>
    <w:rsid w:val="00812BA1"/>
    <w:rsid w:val="00831733"/>
    <w:rsid w:val="00877008"/>
    <w:rsid w:val="00881F32"/>
    <w:rsid w:val="008858AA"/>
    <w:rsid w:val="00890131"/>
    <w:rsid w:val="008C4722"/>
    <w:rsid w:val="008E73CB"/>
    <w:rsid w:val="009579D0"/>
    <w:rsid w:val="00984C2E"/>
    <w:rsid w:val="00990CC3"/>
    <w:rsid w:val="009968E5"/>
    <w:rsid w:val="009A6BF0"/>
    <w:rsid w:val="009B4655"/>
    <w:rsid w:val="009D2E0B"/>
    <w:rsid w:val="009E3FE2"/>
    <w:rsid w:val="00A07A59"/>
    <w:rsid w:val="00A3129A"/>
    <w:rsid w:val="00A33D94"/>
    <w:rsid w:val="00A943B0"/>
    <w:rsid w:val="00AA0F45"/>
    <w:rsid w:val="00AA1990"/>
    <w:rsid w:val="00AA36E8"/>
    <w:rsid w:val="00AA7C89"/>
    <w:rsid w:val="00AB3855"/>
    <w:rsid w:val="00AF1554"/>
    <w:rsid w:val="00B04BCD"/>
    <w:rsid w:val="00B053CE"/>
    <w:rsid w:val="00B15568"/>
    <w:rsid w:val="00B17026"/>
    <w:rsid w:val="00B2075D"/>
    <w:rsid w:val="00B424C6"/>
    <w:rsid w:val="00B46927"/>
    <w:rsid w:val="00B617D3"/>
    <w:rsid w:val="00B714B7"/>
    <w:rsid w:val="00B720B4"/>
    <w:rsid w:val="00B82D51"/>
    <w:rsid w:val="00BB2BAD"/>
    <w:rsid w:val="00BC1518"/>
    <w:rsid w:val="00BE5893"/>
    <w:rsid w:val="00BF7AA4"/>
    <w:rsid w:val="00C36012"/>
    <w:rsid w:val="00C536C1"/>
    <w:rsid w:val="00C5686D"/>
    <w:rsid w:val="00C57263"/>
    <w:rsid w:val="00C60874"/>
    <w:rsid w:val="00C6180F"/>
    <w:rsid w:val="00CA0315"/>
    <w:rsid w:val="00CA77B5"/>
    <w:rsid w:val="00CC60B0"/>
    <w:rsid w:val="00CD3144"/>
    <w:rsid w:val="00CE2958"/>
    <w:rsid w:val="00CE5EB2"/>
    <w:rsid w:val="00CF0C14"/>
    <w:rsid w:val="00CF0E8D"/>
    <w:rsid w:val="00D07B9A"/>
    <w:rsid w:val="00D97FE8"/>
    <w:rsid w:val="00DA06E6"/>
    <w:rsid w:val="00DA7D66"/>
    <w:rsid w:val="00DB487B"/>
    <w:rsid w:val="00DC6823"/>
    <w:rsid w:val="00DE170A"/>
    <w:rsid w:val="00E00A0F"/>
    <w:rsid w:val="00E37D4F"/>
    <w:rsid w:val="00EA036F"/>
    <w:rsid w:val="00EC58A9"/>
    <w:rsid w:val="00ED1662"/>
    <w:rsid w:val="00EE3AF9"/>
    <w:rsid w:val="00EE553F"/>
    <w:rsid w:val="00F14736"/>
    <w:rsid w:val="00F30E83"/>
    <w:rsid w:val="00F3333F"/>
    <w:rsid w:val="00F77D8C"/>
    <w:rsid w:val="00FE16D3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551D2-B55A-468C-BD2C-B520019EA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2546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2024-09-18T07:53:00Z</dcterms:created>
  <dcterms:modified xsi:type="dcterms:W3CDTF">2024-09-18T07:53:00Z</dcterms:modified>
</cp:coreProperties>
</file>